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0"/>
        <w:gridCol w:w="2665"/>
        <w:gridCol w:w="3337"/>
      </w:tblGrid>
      <w:tr w:rsidR="00BD7F01" w14:paraId="52A5B13C" w14:textId="77777777" w:rsidTr="00BD7F01">
        <w:trPr>
          <w:trHeight w:val="552"/>
        </w:trPr>
        <w:tc>
          <w:tcPr>
            <w:tcW w:w="3000" w:type="dxa"/>
          </w:tcPr>
          <w:p w14:paraId="00CB4335" w14:textId="00FF8D8C" w:rsidR="00BD7F01" w:rsidRDefault="00BD7F01">
            <w:r>
              <w:t>Praní a sušení prádla</w:t>
            </w:r>
          </w:p>
        </w:tc>
        <w:tc>
          <w:tcPr>
            <w:tcW w:w="2665" w:type="dxa"/>
          </w:tcPr>
          <w:p w14:paraId="10DE06AC" w14:textId="1E2D714E" w:rsidR="00BD7F01" w:rsidRDefault="00BD7F01">
            <w:r>
              <w:t>MJ</w:t>
            </w:r>
          </w:p>
        </w:tc>
        <w:tc>
          <w:tcPr>
            <w:tcW w:w="3337" w:type="dxa"/>
          </w:tcPr>
          <w:p w14:paraId="30B2B3BA" w14:textId="1C39812F" w:rsidR="00BD7F01" w:rsidRDefault="00BD7F01">
            <w:r>
              <w:t>Cena bez DPH</w:t>
            </w:r>
          </w:p>
        </w:tc>
      </w:tr>
      <w:tr w:rsidR="00BD7F01" w14:paraId="6E531253" w14:textId="77777777" w:rsidTr="00BD7F01">
        <w:trPr>
          <w:trHeight w:val="487"/>
        </w:trPr>
        <w:tc>
          <w:tcPr>
            <w:tcW w:w="3000" w:type="dxa"/>
          </w:tcPr>
          <w:p w14:paraId="398D3801" w14:textId="77777777" w:rsidR="00BD7F01" w:rsidRDefault="00BD7F01"/>
        </w:tc>
        <w:tc>
          <w:tcPr>
            <w:tcW w:w="2665" w:type="dxa"/>
          </w:tcPr>
          <w:p w14:paraId="79AA616A" w14:textId="276A95DC" w:rsidR="00BD7F01" w:rsidRDefault="00BD7F01">
            <w:r>
              <w:t>10 kg</w:t>
            </w:r>
          </w:p>
        </w:tc>
        <w:tc>
          <w:tcPr>
            <w:tcW w:w="3337" w:type="dxa"/>
          </w:tcPr>
          <w:p w14:paraId="186824A8" w14:textId="635F2106" w:rsidR="00BD7F01" w:rsidRDefault="00BD7F01">
            <w:r>
              <w:t>300,-</w:t>
            </w:r>
          </w:p>
        </w:tc>
      </w:tr>
      <w:tr w:rsidR="00BD7F01" w14:paraId="61BD0FB0" w14:textId="77777777" w:rsidTr="00BD7F01">
        <w:trPr>
          <w:trHeight w:val="351"/>
        </w:trPr>
        <w:tc>
          <w:tcPr>
            <w:tcW w:w="3000" w:type="dxa"/>
          </w:tcPr>
          <w:p w14:paraId="03F2FD6E" w14:textId="45DAD83D" w:rsidR="00BD7F01" w:rsidRDefault="00BD7F01">
            <w:r>
              <w:t>Dodací lhůta</w:t>
            </w:r>
          </w:p>
        </w:tc>
        <w:tc>
          <w:tcPr>
            <w:tcW w:w="2665" w:type="dxa"/>
          </w:tcPr>
          <w:p w14:paraId="1BF1216E" w14:textId="77777777" w:rsidR="00BD7F01" w:rsidRDefault="00BD7F01"/>
        </w:tc>
        <w:tc>
          <w:tcPr>
            <w:tcW w:w="3337" w:type="dxa"/>
          </w:tcPr>
          <w:p w14:paraId="0C9C42D8" w14:textId="26ED8D10" w:rsidR="00BD7F01" w:rsidRDefault="00BD7F01">
            <w:r>
              <w:t>7 dnů, podle počtu objednávek</w:t>
            </w:r>
          </w:p>
        </w:tc>
      </w:tr>
      <w:tr w:rsidR="00BD7F01" w14:paraId="6E237DB7" w14:textId="77777777" w:rsidTr="00BD7F01">
        <w:trPr>
          <w:trHeight w:val="604"/>
        </w:trPr>
        <w:tc>
          <w:tcPr>
            <w:tcW w:w="3000" w:type="dxa"/>
          </w:tcPr>
          <w:p w14:paraId="2D0FCE1F" w14:textId="7294AA06" w:rsidR="00BD7F01" w:rsidRDefault="00BD7F01">
            <w:r>
              <w:t>Doprava</w:t>
            </w:r>
          </w:p>
        </w:tc>
        <w:tc>
          <w:tcPr>
            <w:tcW w:w="2665" w:type="dxa"/>
          </w:tcPr>
          <w:p w14:paraId="5263466A" w14:textId="09011D65" w:rsidR="00BD7F01" w:rsidRDefault="00BD7F01">
            <w:r>
              <w:t>km</w:t>
            </w:r>
          </w:p>
        </w:tc>
        <w:tc>
          <w:tcPr>
            <w:tcW w:w="3337" w:type="dxa"/>
          </w:tcPr>
          <w:p w14:paraId="45913177" w14:textId="6AAF7C6F" w:rsidR="00BD7F01" w:rsidRDefault="00BD7F01">
            <w:r>
              <w:t>11,-</w:t>
            </w:r>
          </w:p>
        </w:tc>
      </w:tr>
      <w:tr w:rsidR="00BD7F01" w14:paraId="1F4A5983" w14:textId="77777777" w:rsidTr="00BD7F01">
        <w:trPr>
          <w:trHeight w:val="556"/>
        </w:trPr>
        <w:tc>
          <w:tcPr>
            <w:tcW w:w="3000" w:type="dxa"/>
          </w:tcPr>
          <w:p w14:paraId="629ACD5D" w14:textId="77777777" w:rsidR="00BD7F01" w:rsidRDefault="00BD7F01"/>
        </w:tc>
        <w:tc>
          <w:tcPr>
            <w:tcW w:w="2665" w:type="dxa"/>
          </w:tcPr>
          <w:p w14:paraId="67C55A99" w14:textId="77777777" w:rsidR="00BD7F01" w:rsidRDefault="00BD7F01"/>
        </w:tc>
        <w:tc>
          <w:tcPr>
            <w:tcW w:w="3337" w:type="dxa"/>
          </w:tcPr>
          <w:p w14:paraId="19319C6A" w14:textId="77777777" w:rsidR="00BD7F01" w:rsidRDefault="00BD7F01"/>
        </w:tc>
      </w:tr>
      <w:tr w:rsidR="00BD7F01" w14:paraId="0B48D24E" w14:textId="77777777" w:rsidTr="00BD7F01">
        <w:trPr>
          <w:trHeight w:val="646"/>
        </w:trPr>
        <w:tc>
          <w:tcPr>
            <w:tcW w:w="3000" w:type="dxa"/>
          </w:tcPr>
          <w:p w14:paraId="0258C99D" w14:textId="7C598AC6" w:rsidR="00BD7F01" w:rsidRDefault="00BD7F01">
            <w:r>
              <w:t>Ceník platný od 1.1.2025</w:t>
            </w:r>
          </w:p>
        </w:tc>
        <w:tc>
          <w:tcPr>
            <w:tcW w:w="2665" w:type="dxa"/>
          </w:tcPr>
          <w:p w14:paraId="233B4967" w14:textId="77777777" w:rsidR="00BD7F01" w:rsidRDefault="00BD7F01"/>
        </w:tc>
        <w:tc>
          <w:tcPr>
            <w:tcW w:w="3337" w:type="dxa"/>
          </w:tcPr>
          <w:p w14:paraId="347BC532" w14:textId="77777777" w:rsidR="00BD7F01" w:rsidRDefault="00BD7F01"/>
        </w:tc>
      </w:tr>
    </w:tbl>
    <w:p w14:paraId="00EFF997" w14:textId="77777777" w:rsidR="00BD7F01" w:rsidRDefault="00BD7F01"/>
    <w:sectPr w:rsidR="00BD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01"/>
    <w:rsid w:val="00157231"/>
    <w:rsid w:val="00B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7AED"/>
  <w15:chartTrackingRefBased/>
  <w15:docId w15:val="{D8F57299-8143-46BF-AFFF-411009A8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7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7F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7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7F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7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7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7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7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7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7F0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7F0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7F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7F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7F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7F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7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7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7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7F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7F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7F0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7F0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7F0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BD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Kávová</dc:creator>
  <cp:keywords/>
  <dc:description/>
  <cp:lastModifiedBy>Pavla Kávová</cp:lastModifiedBy>
  <cp:revision>1</cp:revision>
  <dcterms:created xsi:type="dcterms:W3CDTF">2025-07-30T08:41:00Z</dcterms:created>
  <dcterms:modified xsi:type="dcterms:W3CDTF">2025-07-30T08:48:00Z</dcterms:modified>
</cp:coreProperties>
</file>